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FD" w:rsidRDefault="00D529FD" w:rsidP="00D529FD">
      <w:pPr>
        <w:ind w:leftChars="-135" w:left="-283"/>
        <w:rPr>
          <w:rFonts w:ascii="黑体" w:eastAsia="黑体" w:hAnsi="黑体"/>
          <w:bCs/>
          <w:kern w:val="0"/>
          <w:sz w:val="30"/>
          <w:szCs w:val="30"/>
        </w:rPr>
      </w:pPr>
      <w:r>
        <w:rPr>
          <w:rFonts w:ascii="黑体" w:eastAsia="黑体" w:hAnsi="黑体" w:hint="eastAsia"/>
          <w:bCs/>
          <w:kern w:val="0"/>
          <w:sz w:val="32"/>
          <w:szCs w:val="30"/>
        </w:rPr>
        <w:t>附</w:t>
      </w:r>
      <w:r w:rsidR="00C4125C">
        <w:rPr>
          <w:rFonts w:ascii="黑体" w:eastAsia="黑体" w:hAnsi="黑体" w:hint="eastAsia"/>
          <w:bCs/>
          <w:kern w:val="0"/>
          <w:sz w:val="32"/>
          <w:szCs w:val="30"/>
        </w:rPr>
        <w:t>3</w:t>
      </w:r>
    </w:p>
    <w:p w:rsidR="00D529FD" w:rsidRDefault="00D529FD" w:rsidP="00D529FD">
      <w:pPr>
        <w:pStyle w:val="a3"/>
        <w:spacing w:before="0" w:after="0" w:line="640" w:lineRule="exact"/>
        <w:ind w:leftChars="-67" w:left="-141" w:rightChars="-27" w:right="-57"/>
        <w:rPr>
          <w:rFonts w:ascii="方正小标宋简体" w:eastAsia="方正小标宋简体" w:hAnsi="Calibri"/>
          <w:b w:val="0"/>
          <w:bCs w:val="0"/>
          <w:sz w:val="44"/>
          <w:szCs w:val="36"/>
        </w:rPr>
      </w:pPr>
      <w:bookmarkStart w:id="0" w:name="_GoBack"/>
      <w:r>
        <w:rPr>
          <w:rFonts w:ascii="方正小标宋简体" w:eastAsia="方正小标宋简体" w:hAnsi="Calibri" w:hint="eastAsia"/>
          <w:b w:val="0"/>
          <w:bCs w:val="0"/>
          <w:sz w:val="44"/>
          <w:szCs w:val="36"/>
        </w:rPr>
        <w:t>2022年徐汇区社工招录考试考生安全承诺书</w:t>
      </w:r>
    </w:p>
    <w:bookmarkEnd w:id="0"/>
    <w:p w:rsidR="00D529FD" w:rsidRDefault="00D529FD" w:rsidP="00D529FD">
      <w:pPr>
        <w:snapToGrid w:val="0"/>
        <w:spacing w:line="400" w:lineRule="exact"/>
        <w:ind w:leftChars="-135" w:left="-283" w:rightChars="-162" w:right="-340" w:firstLineChars="200" w:firstLine="480"/>
        <w:rPr>
          <w:rFonts w:ascii="仿宋_GB2312" w:eastAsia="仿宋_GB2312" w:hAnsi="Times New Roman"/>
          <w:sz w:val="24"/>
          <w:lang w:val="zh-TW"/>
        </w:rPr>
      </w:pPr>
    </w:p>
    <w:p w:rsidR="00D529FD" w:rsidRDefault="00D529FD" w:rsidP="00D529FD">
      <w:pPr>
        <w:snapToGrid w:val="0"/>
        <w:spacing w:line="400" w:lineRule="exact"/>
        <w:ind w:leftChars="-135" w:left="-283" w:rightChars="-162" w:right="-340" w:firstLineChars="200" w:firstLine="480"/>
        <w:rPr>
          <w:rFonts w:ascii="仿宋_GB2312" w:eastAsia="仿宋_GB2312" w:hAnsi="Times New Roman"/>
          <w:sz w:val="24"/>
          <w:lang w:val="zh-TW" w:eastAsia="zh-TW"/>
        </w:rPr>
      </w:pPr>
      <w:r>
        <w:rPr>
          <w:rFonts w:ascii="仿宋_GB2312" w:eastAsia="仿宋_GB2312" w:hAnsi="Times New Roman" w:hint="eastAsia"/>
          <w:sz w:val="24"/>
          <w:lang w:val="zh-TW" w:eastAsia="zh-TW"/>
        </w:rPr>
        <w:t xml:space="preserve">本人（姓名：          </w:t>
      </w:r>
      <w:r>
        <w:rPr>
          <w:rFonts w:ascii="仿宋_GB2312" w:eastAsia="仿宋_GB2312" w:hAnsi="Times New Roman" w:hint="eastAsia"/>
          <w:sz w:val="24"/>
          <w:lang w:val="zh-TW"/>
        </w:rPr>
        <w:t xml:space="preserve"> </w:t>
      </w:r>
      <w:r>
        <w:rPr>
          <w:rFonts w:ascii="仿宋_GB2312" w:eastAsia="仿宋_GB2312" w:hAnsi="Times New Roman" w:hint="eastAsia"/>
          <w:sz w:val="24"/>
          <w:lang w:val="zh-TW" w:eastAsia="zh-TW"/>
        </w:rPr>
        <w:t xml:space="preserve"> 性别：    </w:t>
      </w:r>
      <w:r>
        <w:rPr>
          <w:rFonts w:ascii="仿宋_GB2312" w:eastAsia="仿宋_GB2312" w:hAnsi="Times New Roman" w:hint="eastAsia"/>
          <w:sz w:val="24"/>
          <w:lang w:val="zh-TW"/>
        </w:rPr>
        <w:t xml:space="preserve"> </w:t>
      </w:r>
      <w:r>
        <w:rPr>
          <w:rFonts w:ascii="仿宋_GB2312" w:eastAsia="仿宋_GB2312" w:hAnsi="Times New Roman" w:hint="eastAsia"/>
          <w:sz w:val="24"/>
          <w:lang w:val="zh-TW" w:eastAsia="zh-TW"/>
        </w:rPr>
        <w:t xml:space="preserve">证件号码：    </w:t>
      </w:r>
      <w:r>
        <w:rPr>
          <w:rFonts w:ascii="仿宋_GB2312" w:eastAsia="仿宋_GB2312" w:hAnsi="Times New Roman" w:hint="eastAsia"/>
          <w:sz w:val="24"/>
          <w:lang w:val="zh-TW"/>
        </w:rPr>
        <w:t xml:space="preserve">                </w:t>
      </w:r>
      <w:r>
        <w:rPr>
          <w:rFonts w:ascii="仿宋_GB2312" w:eastAsia="仿宋_GB2312" w:hAnsi="Times New Roman" w:hint="eastAsia"/>
          <w:sz w:val="24"/>
          <w:lang w:val="zh-TW" w:eastAsia="zh-TW"/>
        </w:rPr>
        <w:t xml:space="preserve">   </w:t>
      </w:r>
    </w:p>
    <w:p w:rsidR="00D529FD" w:rsidRDefault="00D529FD" w:rsidP="00D529FD">
      <w:pPr>
        <w:snapToGrid w:val="0"/>
        <w:spacing w:line="400" w:lineRule="exact"/>
        <w:ind w:leftChars="-135" w:left="-283" w:rightChars="-162" w:right="-340"/>
        <w:rPr>
          <w:rFonts w:ascii="仿宋_GB2312" w:eastAsia="仿宋_GB2312" w:hAnsi="Times New Roman"/>
          <w:sz w:val="24"/>
          <w:lang w:val="zh-TW" w:eastAsia="zh-TW"/>
        </w:rPr>
      </w:pPr>
      <w:r>
        <w:rPr>
          <w:rFonts w:ascii="仿宋_GB2312" w:eastAsia="仿宋_GB2312" w:hAnsi="Times New Roman" w:hint="eastAsia"/>
          <w:sz w:val="24"/>
          <w:lang w:val="zh-TW" w:eastAsia="zh-TW"/>
        </w:rPr>
        <w:t xml:space="preserve">联系电话：        </w:t>
      </w:r>
      <w:r>
        <w:rPr>
          <w:rFonts w:ascii="仿宋_GB2312" w:eastAsia="仿宋_GB2312" w:hAnsi="Times New Roman" w:hint="eastAsia"/>
          <w:sz w:val="24"/>
          <w:lang w:val="zh-TW"/>
        </w:rPr>
        <w:t xml:space="preserve"> </w:t>
      </w:r>
      <w:r>
        <w:rPr>
          <w:rFonts w:ascii="仿宋_GB2312" w:eastAsia="仿宋_GB2312" w:hAnsi="Times New Roman" w:hint="eastAsia"/>
          <w:sz w:val="24"/>
          <w:lang w:val="zh-TW" w:eastAsia="zh-TW"/>
        </w:rPr>
        <w:t xml:space="preserve">       ）是参加2022年</w:t>
      </w:r>
      <w:r w:rsidRPr="00D529FD">
        <w:rPr>
          <w:rFonts w:ascii="仿宋_GB2312" w:eastAsia="仿宋_GB2312" w:hAnsi="Times New Roman" w:hint="eastAsia"/>
          <w:sz w:val="24"/>
          <w:lang w:val="zh-TW" w:eastAsia="zh-TW"/>
        </w:rPr>
        <w:t>徐汇区社工招录</w:t>
      </w:r>
      <w:r>
        <w:rPr>
          <w:rFonts w:ascii="仿宋_GB2312" w:eastAsia="仿宋_GB2312" w:hAnsi="Times New Roman" w:hint="eastAsia"/>
          <w:sz w:val="24"/>
          <w:lang w:val="zh-TW" w:eastAsia="zh-TW"/>
        </w:rPr>
        <w:t>考试的考生，我已阅读并了解本次考试考前提</w:t>
      </w:r>
      <w:r>
        <w:rPr>
          <w:rFonts w:ascii="仿宋_GB2312" w:eastAsia="仿宋_GB2312" w:hAnsi="Times New Roman" w:hint="eastAsia"/>
          <w:sz w:val="24"/>
          <w:lang w:val="zh-TW"/>
        </w:rPr>
        <w:t>示</w:t>
      </w:r>
      <w:r>
        <w:rPr>
          <w:rFonts w:ascii="仿宋_GB2312" w:eastAsia="仿宋_GB2312" w:hAnsi="Times New Roman" w:hint="eastAsia"/>
          <w:sz w:val="24"/>
          <w:lang w:val="zh-TW" w:eastAsia="zh-TW"/>
        </w:rPr>
        <w:t>、疫情防控等要求，</w:t>
      </w:r>
      <w:r>
        <w:rPr>
          <w:rFonts w:ascii="仿宋_GB2312" w:eastAsia="仿宋_GB2312" w:hAnsi="Times New Roman" w:hint="eastAsia"/>
          <w:b/>
          <w:bCs/>
          <w:sz w:val="24"/>
          <w:lang w:val="zh-TW" w:eastAsia="zh-TW"/>
        </w:rPr>
        <w:t>在考前14天前抵沪且在考前14天内按要求测量体温</w:t>
      </w:r>
      <w:r>
        <w:rPr>
          <w:rFonts w:ascii="仿宋_GB2312" w:eastAsia="仿宋_GB2312" w:hAnsi="仿宋_GB2312" w:cs="仿宋_GB2312" w:hint="eastAsia"/>
          <w:b/>
          <w:bCs/>
          <w:sz w:val="24"/>
        </w:rPr>
        <w:t>，本人</w:t>
      </w:r>
      <w:r>
        <w:rPr>
          <w:rFonts w:ascii="仿宋_GB2312" w:eastAsia="仿宋_GB2312" w:hAnsi="仿宋_GB2312" w:cs="仿宋_GB2312" w:hint="eastAsia"/>
          <w:b/>
          <w:sz w:val="24"/>
        </w:rPr>
        <w:t>持有考前24小时内上海市出具的核酸检测阴性报告</w:t>
      </w:r>
      <w:r>
        <w:rPr>
          <w:rFonts w:ascii="仿宋_GB2312" w:eastAsia="仿宋_GB2312" w:hAnsi="Times New Roman" w:hint="eastAsia"/>
          <w:sz w:val="24"/>
          <w:lang w:val="zh-TW" w:eastAsia="zh-TW"/>
        </w:rPr>
        <w:t>。经本人及监护人同意，郑重承诺以下事项：</w:t>
      </w:r>
    </w:p>
    <w:p w:rsidR="00D529FD" w:rsidRDefault="00D529FD" w:rsidP="00D529FD">
      <w:pPr>
        <w:pStyle w:val="a4"/>
        <w:tabs>
          <w:tab w:val="left" w:pos="142"/>
          <w:tab w:val="left" w:pos="567"/>
        </w:tabs>
        <w:snapToGrid w:val="0"/>
        <w:spacing w:line="400" w:lineRule="exact"/>
        <w:ind w:leftChars="-135" w:left="-283" w:rightChars="-162" w:right="-340" w:firstLine="482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一、本人体温记录表中所记录的考前14天内的体温均属实。</w:t>
      </w:r>
    </w:p>
    <w:p w:rsidR="00D529FD" w:rsidRDefault="00D529FD" w:rsidP="00D529FD">
      <w:pPr>
        <w:pStyle w:val="a4"/>
        <w:tabs>
          <w:tab w:val="left" w:pos="142"/>
          <w:tab w:val="left" w:pos="567"/>
        </w:tabs>
        <w:snapToGrid w:val="0"/>
        <w:spacing w:line="400" w:lineRule="exact"/>
        <w:ind w:leftChars="-135" w:left="-283" w:rightChars="-162" w:right="-340" w:firstLine="482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二、本人充分理解并遵守考试期间考点各项防疫安全要求。</w:t>
      </w:r>
    </w:p>
    <w:p w:rsidR="00D529FD" w:rsidRDefault="00D529FD" w:rsidP="00D529FD">
      <w:pPr>
        <w:pStyle w:val="a4"/>
        <w:tabs>
          <w:tab w:val="left" w:pos="142"/>
          <w:tab w:val="left" w:pos="567"/>
        </w:tabs>
        <w:snapToGrid w:val="0"/>
        <w:spacing w:line="400" w:lineRule="exact"/>
        <w:ind w:leftChars="-135" w:left="-283" w:rightChars="-162" w:right="-340" w:firstLine="482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三、本人接受并如实回答以下流行病学调查，保证所填报内容真实准确，如有</w:t>
      </w:r>
      <w:proofErr w:type="gramStart"/>
      <w:r>
        <w:rPr>
          <w:rFonts w:ascii="仿宋_GB2312" w:eastAsia="仿宋_GB2312" w:hAnsi="仿宋_GB2312" w:cs="仿宋_GB2312" w:hint="eastAsia"/>
          <w:b/>
          <w:sz w:val="24"/>
        </w:rPr>
        <w:t>虚假愿</w:t>
      </w:r>
      <w:proofErr w:type="gramEnd"/>
      <w:r>
        <w:rPr>
          <w:rFonts w:ascii="仿宋_GB2312" w:eastAsia="仿宋_GB2312" w:hAnsi="仿宋_GB2312" w:cs="仿宋_GB2312" w:hint="eastAsia"/>
          <w:b/>
          <w:sz w:val="24"/>
        </w:rPr>
        <w:t>承担相应法律责任。</w:t>
      </w:r>
    </w:p>
    <w:p w:rsidR="00D529FD" w:rsidRDefault="00D529FD" w:rsidP="00D529FD">
      <w:pPr>
        <w:pStyle w:val="a4"/>
        <w:tabs>
          <w:tab w:val="left" w:pos="426"/>
        </w:tabs>
        <w:snapToGrid w:val="0"/>
        <w:spacing w:line="400" w:lineRule="exact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 考前14天内，是否接触过新冠肺炎病例/疑似病例/已知无症状感染者？</w:t>
      </w:r>
    </w:p>
    <w:p w:rsidR="00D529FD" w:rsidRDefault="00D529FD" w:rsidP="00D529FD">
      <w:pPr>
        <w:pStyle w:val="a4"/>
        <w:tabs>
          <w:tab w:val="left" w:pos="426"/>
        </w:tabs>
        <w:snapToGrid w:val="0"/>
        <w:spacing w:line="400" w:lineRule="exact"/>
        <w:ind w:leftChars="-135" w:left="-283" w:rightChars="-162" w:right="-340" w:firstLineChars="100" w:firstLine="24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ab/>
        <w:t xml:space="preserve"> ○是  ○否</w:t>
      </w:r>
    </w:p>
    <w:p w:rsidR="00D529FD" w:rsidRDefault="00D529FD" w:rsidP="00D529FD">
      <w:pPr>
        <w:pStyle w:val="a4"/>
        <w:tabs>
          <w:tab w:val="left" w:pos="426"/>
        </w:tabs>
        <w:snapToGrid w:val="0"/>
        <w:spacing w:line="400" w:lineRule="exact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 考前14天内，是否接触过有发热或呼吸道症状患者？○是 ○否</w:t>
      </w:r>
    </w:p>
    <w:p w:rsidR="00D529FD" w:rsidRDefault="00D529FD" w:rsidP="00D529FD">
      <w:pPr>
        <w:pStyle w:val="a4"/>
        <w:tabs>
          <w:tab w:val="left" w:pos="426"/>
        </w:tabs>
        <w:snapToGrid w:val="0"/>
        <w:spacing w:line="400" w:lineRule="exact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 考前14天内，是否有以下症状，如有请在方框内划√○是 ○否</w:t>
      </w:r>
    </w:p>
    <w:tbl>
      <w:tblPr>
        <w:tblW w:w="7897" w:type="dxa"/>
        <w:jc w:val="center"/>
        <w:tblLayout w:type="fixed"/>
        <w:tblLook w:val="0000"/>
      </w:tblPr>
      <w:tblGrid>
        <w:gridCol w:w="1234"/>
        <w:gridCol w:w="1701"/>
        <w:gridCol w:w="1276"/>
        <w:gridCol w:w="1701"/>
        <w:gridCol w:w="1985"/>
      </w:tblGrid>
      <w:tr w:rsidR="00D529FD" w:rsidTr="00C2759D">
        <w:trPr>
          <w:jc w:val="center"/>
        </w:trPr>
        <w:tc>
          <w:tcPr>
            <w:tcW w:w="1234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</w:t>
            </w:r>
          </w:p>
        </w:tc>
        <w:tc>
          <w:tcPr>
            <w:tcW w:w="1701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寒战</w:t>
            </w:r>
          </w:p>
        </w:tc>
        <w:tc>
          <w:tcPr>
            <w:tcW w:w="1276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</w:t>
            </w:r>
          </w:p>
        </w:tc>
        <w:tc>
          <w:tcPr>
            <w:tcW w:w="1701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</w:t>
            </w:r>
          </w:p>
        </w:tc>
        <w:tc>
          <w:tcPr>
            <w:tcW w:w="1985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鼻塞</w:t>
            </w:r>
          </w:p>
        </w:tc>
      </w:tr>
      <w:tr w:rsidR="00D529FD" w:rsidTr="00C2759D">
        <w:trPr>
          <w:jc w:val="center"/>
        </w:trPr>
        <w:tc>
          <w:tcPr>
            <w:tcW w:w="1234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流涕</w:t>
            </w:r>
          </w:p>
        </w:tc>
        <w:tc>
          <w:tcPr>
            <w:tcW w:w="1701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</w:t>
            </w:r>
          </w:p>
        </w:tc>
        <w:tc>
          <w:tcPr>
            <w:tcW w:w="1276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</w:t>
            </w:r>
          </w:p>
        </w:tc>
        <w:tc>
          <w:tcPr>
            <w:tcW w:w="1701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</w:t>
            </w:r>
          </w:p>
        </w:tc>
        <w:tc>
          <w:tcPr>
            <w:tcW w:w="1985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头晕</w:t>
            </w:r>
          </w:p>
        </w:tc>
      </w:tr>
      <w:tr w:rsidR="00D529FD" w:rsidTr="00C2759D">
        <w:trPr>
          <w:jc w:val="center"/>
        </w:trPr>
        <w:tc>
          <w:tcPr>
            <w:tcW w:w="1234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</w:t>
            </w:r>
          </w:p>
        </w:tc>
        <w:tc>
          <w:tcPr>
            <w:tcW w:w="1701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胸痛</w:t>
            </w:r>
          </w:p>
        </w:tc>
        <w:tc>
          <w:tcPr>
            <w:tcW w:w="1276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</w:t>
            </w:r>
          </w:p>
        </w:tc>
        <w:tc>
          <w:tcPr>
            <w:tcW w:w="1701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呼吸困难</w:t>
            </w:r>
          </w:p>
        </w:tc>
        <w:tc>
          <w:tcPr>
            <w:tcW w:w="1985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</w:t>
            </w:r>
          </w:p>
        </w:tc>
      </w:tr>
      <w:tr w:rsidR="00D529FD" w:rsidTr="00C2759D">
        <w:trPr>
          <w:jc w:val="center"/>
        </w:trPr>
        <w:tc>
          <w:tcPr>
            <w:tcW w:w="1234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</w:t>
            </w:r>
          </w:p>
        </w:tc>
        <w:tc>
          <w:tcPr>
            <w:tcW w:w="1701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结膜充血</w:t>
            </w:r>
          </w:p>
        </w:tc>
        <w:tc>
          <w:tcPr>
            <w:tcW w:w="1276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</w:t>
            </w:r>
          </w:p>
        </w:tc>
        <w:tc>
          <w:tcPr>
            <w:tcW w:w="1701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腹痛</w:t>
            </w:r>
          </w:p>
        </w:tc>
        <w:tc>
          <w:tcPr>
            <w:tcW w:w="1985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嗅(味)觉减退</w:t>
            </w:r>
          </w:p>
        </w:tc>
      </w:tr>
      <w:tr w:rsidR="00D529FD" w:rsidTr="00C2759D">
        <w:trPr>
          <w:jc w:val="center"/>
        </w:trPr>
        <w:tc>
          <w:tcPr>
            <w:tcW w:w="1234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Wingdings 2" w:cs="仿宋_GB2312" w:hint="eastAsia"/>
                <w:sz w:val="24"/>
              </w:rPr>
            </w:pPr>
            <w:r>
              <w:rPr>
                <w:rFonts w:ascii="仿宋_GB2312" w:eastAsia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</w:tc>
        <w:tc>
          <w:tcPr>
            <w:tcW w:w="1701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Wingdings 2" w:cs="仿宋_GB2312" w:hint="eastAsia"/>
                <w:sz w:val="24"/>
              </w:rPr>
            </w:pPr>
          </w:p>
        </w:tc>
        <w:tc>
          <w:tcPr>
            <w:tcW w:w="1276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Wingdings 2" w:cs="仿宋_GB2312" w:hint="eastAsia"/>
                <w:sz w:val="24"/>
              </w:rPr>
            </w:pPr>
          </w:p>
        </w:tc>
        <w:tc>
          <w:tcPr>
            <w:tcW w:w="1701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Wingdings 2" w:cs="仿宋_GB2312" w:hint="eastAsia"/>
                <w:sz w:val="24"/>
              </w:rPr>
            </w:pPr>
          </w:p>
        </w:tc>
        <w:tc>
          <w:tcPr>
            <w:tcW w:w="1985" w:type="dxa"/>
          </w:tcPr>
          <w:p w:rsidR="00D529FD" w:rsidRDefault="00D529FD" w:rsidP="00C2759D">
            <w:pPr>
              <w:pStyle w:val="a4"/>
              <w:tabs>
                <w:tab w:val="left" w:pos="426"/>
              </w:tabs>
              <w:snapToGrid w:val="0"/>
              <w:spacing w:line="400" w:lineRule="exact"/>
              <w:ind w:rightChars="40" w:right="84" w:firstLineChars="0" w:firstLine="0"/>
              <w:rPr>
                <w:rFonts w:ascii="仿宋_GB2312" w:eastAsia="仿宋_GB2312" w:hAnsi="Wingdings 2" w:cs="仿宋_GB2312" w:hint="eastAsia"/>
                <w:sz w:val="24"/>
              </w:rPr>
            </w:pPr>
          </w:p>
        </w:tc>
      </w:tr>
    </w:tbl>
    <w:p w:rsidR="00D529FD" w:rsidRDefault="00D529FD" w:rsidP="00D529FD">
      <w:pPr>
        <w:pStyle w:val="a4"/>
        <w:tabs>
          <w:tab w:val="left" w:pos="426"/>
        </w:tabs>
        <w:snapToGrid w:val="0"/>
        <w:spacing w:line="340" w:lineRule="exact"/>
        <w:ind w:leftChars="-135" w:left="-283" w:rightChars="-162" w:right="-34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4.</w:t>
      </w:r>
      <w:r>
        <w:rPr>
          <w:rFonts w:ascii="仿宋_GB2312" w:eastAsia="仿宋_GB2312" w:hAnsi="仿宋_GB2312" w:cs="仿宋_GB2312" w:hint="eastAsia"/>
          <w:sz w:val="24"/>
        </w:rPr>
        <w:t xml:space="preserve"> 考试首日，新冠肺炎抗原检测结果是否为阴性？</w:t>
      </w:r>
      <w:r>
        <w:rPr>
          <w:rFonts w:ascii="仿宋_GB2312" w:eastAsia="仿宋_GB2312" w:hAnsi="仿宋_GB2312" w:cs="仿宋_GB2312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 xml:space="preserve"> ○是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○否</w:t>
      </w:r>
    </w:p>
    <w:p w:rsidR="00D529FD" w:rsidRDefault="00D529FD" w:rsidP="00D529FD">
      <w:pPr>
        <w:pStyle w:val="a4"/>
        <w:tabs>
          <w:tab w:val="left" w:pos="426"/>
        </w:tabs>
        <w:snapToGrid w:val="0"/>
        <w:spacing w:line="400" w:lineRule="exact"/>
        <w:ind w:leftChars="-135" w:left="-283" w:rightChars="-162" w:right="-34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5.</w:t>
      </w:r>
      <w:r>
        <w:rPr>
          <w:rFonts w:ascii="仿宋_GB2312" w:eastAsia="仿宋_GB2312" w:hAnsi="仿宋_GB2312" w:cs="仿宋_GB2312" w:hint="eastAsia"/>
          <w:sz w:val="24"/>
        </w:rPr>
        <w:t xml:space="preserve"> 考前</w:t>
      </w:r>
      <w:r>
        <w:rPr>
          <w:rFonts w:ascii="仿宋_GB2312" w:eastAsia="仿宋_GB2312" w:hAnsi="仿宋_GB2312" w:cs="仿宋_GB2312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天本人“随申码”或</w:t>
      </w:r>
      <w:r>
        <w:rPr>
          <w:rFonts w:ascii="仿宋_GB2312" w:eastAsia="仿宋_GB2312" w:hAnsi="仿宋_GB2312" w:cs="仿宋_GB2312"/>
          <w:sz w:val="24"/>
        </w:rPr>
        <w:t>“</w:t>
      </w:r>
      <w:r>
        <w:rPr>
          <w:rFonts w:ascii="仿宋_GB2312" w:eastAsia="仿宋_GB2312" w:hAnsi="仿宋_GB2312" w:cs="仿宋_GB2312" w:hint="eastAsia"/>
          <w:sz w:val="24"/>
        </w:rPr>
        <w:t>亲属</w:t>
      </w:r>
      <w:r>
        <w:rPr>
          <w:rFonts w:ascii="仿宋_GB2312" w:eastAsia="仿宋_GB2312" w:hAnsi="仿宋_GB2312" w:cs="仿宋_GB2312"/>
          <w:sz w:val="24"/>
        </w:rPr>
        <w:t>随申码”</w:t>
      </w:r>
      <w:r>
        <w:rPr>
          <w:rFonts w:ascii="仿宋_GB2312" w:eastAsia="仿宋_GB2312" w:hAnsi="仿宋_GB2312" w:cs="仿宋_GB2312" w:hint="eastAsia"/>
          <w:sz w:val="24"/>
        </w:rPr>
        <w:t>状态：</w:t>
      </w:r>
      <w:r>
        <w:rPr>
          <w:rFonts w:ascii="仿宋_GB2312" w:eastAsia="仿宋_GB2312" w:hAnsi="Wingdings 2" w:cs="仿宋_GB2312" w:hint="eastAsia"/>
          <w:sz w:val="24"/>
        </w:rPr>
        <w:sym w:font="Wingdings 2" w:char="F0A3"/>
      </w:r>
      <w:r>
        <w:rPr>
          <w:rFonts w:ascii="仿宋_GB2312" w:eastAsia="仿宋_GB2312" w:hAnsi="仿宋_GB2312" w:cs="仿宋_GB2312" w:hint="eastAsia"/>
          <w:sz w:val="24"/>
        </w:rPr>
        <w:t>绿色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Wingdings 2" w:cs="仿宋_GB2312" w:hint="eastAsia"/>
          <w:sz w:val="24"/>
        </w:rPr>
        <w:sym w:font="Wingdings 2" w:char="F0A3"/>
      </w:r>
      <w:r>
        <w:rPr>
          <w:rFonts w:ascii="仿宋_GB2312" w:eastAsia="仿宋_GB2312" w:hAnsi="仿宋_GB2312" w:cs="仿宋_GB2312" w:hint="eastAsia"/>
          <w:sz w:val="24"/>
        </w:rPr>
        <w:t>其他颜色</w:t>
      </w:r>
      <w:r>
        <w:rPr>
          <w:rFonts w:ascii="仿宋_GB2312" w:eastAsia="仿宋_GB2312" w:hAnsi="仿宋_GB2312" w:cs="仿宋_GB2312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□无</w:t>
      </w:r>
    </w:p>
    <w:p w:rsidR="00D529FD" w:rsidRDefault="00D529FD" w:rsidP="00D529FD">
      <w:pPr>
        <w:pStyle w:val="a4"/>
        <w:tabs>
          <w:tab w:val="left" w:pos="426"/>
        </w:tabs>
        <w:snapToGrid w:val="0"/>
        <w:spacing w:line="400" w:lineRule="exact"/>
        <w:ind w:leftChars="-135" w:left="-283" w:rightChars="-162" w:right="-340" w:firstLine="48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/>
          <w:kern w:val="0"/>
          <w:sz w:val="24"/>
        </w:rPr>
        <w:t>6.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考前14天体温记录表</w:t>
      </w:r>
    </w:p>
    <w:tbl>
      <w:tblPr>
        <w:tblW w:w="831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7"/>
        <w:gridCol w:w="867"/>
        <w:gridCol w:w="1044"/>
        <w:gridCol w:w="1092"/>
        <w:gridCol w:w="1229"/>
        <w:gridCol w:w="955"/>
        <w:gridCol w:w="956"/>
        <w:gridCol w:w="955"/>
      </w:tblGrid>
      <w:tr w:rsidR="00D529FD" w:rsidTr="00C2759D">
        <w:trPr>
          <w:trHeight w:val="382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日期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体温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6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日期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体温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6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日期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体温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日期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体温</w:t>
            </w:r>
          </w:p>
        </w:tc>
      </w:tr>
      <w:tr w:rsidR="00D529FD" w:rsidTr="00C2759D">
        <w:trPr>
          <w:trHeight w:val="245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7月2日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7月6日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0日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4日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29FD" w:rsidTr="00C2759D">
        <w:trPr>
          <w:trHeight w:val="319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7月3日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7月7日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1日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7月15日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29FD" w:rsidTr="00C2759D">
        <w:trPr>
          <w:trHeight w:val="319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7月4日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7月8日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2日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29FD" w:rsidTr="00C2759D">
        <w:trPr>
          <w:trHeight w:val="328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7月5日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7月9日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3日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29FD" w:rsidRDefault="00D529FD" w:rsidP="00C2759D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D529FD" w:rsidRPr="00D529FD" w:rsidRDefault="00D529FD" w:rsidP="00C4125C">
      <w:pPr>
        <w:tabs>
          <w:tab w:val="left" w:pos="426"/>
        </w:tabs>
        <w:snapToGrid w:val="0"/>
        <w:spacing w:beforeLines="50" w:line="400" w:lineRule="exact"/>
        <w:ind w:rightChars="-162" w:right="-340" w:firstLineChars="175" w:firstLine="42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ab/>
      </w:r>
      <w:r>
        <w:rPr>
          <w:rFonts w:ascii="仿宋_GB2312" w:eastAsia="仿宋_GB2312" w:hAnsi="仿宋_GB2312" w:cs="仿宋_GB2312" w:hint="eastAsia"/>
          <w:kern w:val="0"/>
          <w:sz w:val="24"/>
        </w:rPr>
        <w:tab/>
      </w:r>
      <w:r>
        <w:rPr>
          <w:rFonts w:ascii="仿宋_GB2312" w:eastAsia="仿宋_GB2312" w:hAnsi="仿宋_GB2312" w:cs="仿宋_GB2312" w:hint="eastAsia"/>
          <w:kern w:val="0"/>
          <w:sz w:val="24"/>
        </w:rPr>
        <w:tab/>
      </w:r>
      <w:r>
        <w:rPr>
          <w:rFonts w:ascii="仿宋_GB2312" w:eastAsia="仿宋_GB2312" w:hAnsi="仿宋_GB2312" w:cs="仿宋_GB2312" w:hint="eastAsia"/>
          <w:kern w:val="0"/>
          <w:sz w:val="24"/>
        </w:rPr>
        <w:tab/>
      </w:r>
      <w:r>
        <w:rPr>
          <w:rFonts w:ascii="仿宋_GB2312" w:eastAsia="仿宋_GB2312" w:hAnsi="仿宋_GB2312" w:cs="仿宋_GB2312" w:hint="eastAsia"/>
          <w:kern w:val="0"/>
          <w:sz w:val="24"/>
        </w:rPr>
        <w:tab/>
      </w:r>
      <w:r>
        <w:rPr>
          <w:rFonts w:ascii="仿宋_GB2312" w:eastAsia="仿宋_GB2312" w:hAnsi="仿宋_GB2312" w:cs="仿宋_GB2312" w:hint="eastAsia"/>
          <w:kern w:val="0"/>
          <w:sz w:val="24"/>
        </w:rPr>
        <w:tab/>
      </w:r>
      <w:r>
        <w:rPr>
          <w:rFonts w:ascii="仿宋_GB2312" w:eastAsia="仿宋_GB2312" w:hAnsi="仿宋_GB2312" w:cs="仿宋_GB2312" w:hint="eastAsia"/>
          <w:kern w:val="0"/>
          <w:sz w:val="24"/>
        </w:rPr>
        <w:tab/>
      </w:r>
      <w:r>
        <w:rPr>
          <w:rFonts w:ascii="仿宋_GB2312" w:eastAsia="仿宋_GB2312" w:hAnsi="仿宋_GB2312" w:cs="仿宋_GB2312" w:hint="eastAsia"/>
          <w:kern w:val="0"/>
          <w:sz w:val="24"/>
        </w:rPr>
        <w:tab/>
      </w:r>
      <w:r>
        <w:rPr>
          <w:rFonts w:ascii="仿宋_GB2312" w:eastAsia="仿宋_GB2312" w:hAnsi="仿宋_GB2312" w:cs="仿宋_GB2312" w:hint="eastAsia"/>
          <w:kern w:val="0"/>
          <w:sz w:val="24"/>
        </w:rPr>
        <w:tab/>
      </w:r>
      <w:r>
        <w:rPr>
          <w:rFonts w:ascii="仿宋_GB2312" w:eastAsia="仿宋_GB2312" w:hAnsi="仿宋_GB2312" w:cs="仿宋_GB2312" w:hint="eastAsia"/>
          <w:kern w:val="0"/>
          <w:sz w:val="24"/>
        </w:rPr>
        <w:tab/>
      </w:r>
      <w:r>
        <w:rPr>
          <w:rFonts w:ascii="仿宋_GB2312" w:eastAsia="仿宋_GB2312" w:hAnsi="仿宋_GB2312" w:cs="仿宋_GB2312" w:hint="eastAsia"/>
          <w:kern w:val="0"/>
          <w:sz w:val="24"/>
        </w:rPr>
        <w:tab/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</w:t>
      </w:r>
      <w:r w:rsidRPr="00D529FD">
        <w:rPr>
          <w:rFonts w:ascii="仿宋_GB2312" w:eastAsia="仿宋_GB2312" w:hAnsi="仿宋_GB2312" w:cs="仿宋_GB2312" w:hint="eastAsia"/>
          <w:kern w:val="0"/>
          <w:sz w:val="24"/>
        </w:rPr>
        <w:t>考生签名：</w:t>
      </w:r>
    </w:p>
    <w:p w:rsidR="00D529FD" w:rsidRDefault="00D529FD" w:rsidP="00D529FD">
      <w:pPr>
        <w:widowControl/>
        <w:spacing w:line="400" w:lineRule="exact"/>
        <w:ind w:rightChars="-94" w:right="-197"/>
        <w:jc w:val="righ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承诺日期：</w:t>
      </w:r>
      <w:r>
        <w:rPr>
          <w:rFonts w:ascii="仿宋_GB2312" w:eastAsia="仿宋_GB2312" w:hAnsi="仿宋_GB2312" w:cs="仿宋_GB2312"/>
          <w:kern w:val="0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年    </w:t>
      </w:r>
      <w:r>
        <w:rPr>
          <w:rFonts w:ascii="仿宋_GB2312" w:eastAsia="仿宋_GB2312" w:hAnsi="仿宋_GB2312" w:cs="仿宋_GB2312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>月</w:t>
      </w:r>
      <w:r>
        <w:rPr>
          <w:rFonts w:ascii="仿宋_GB2312" w:eastAsia="仿宋_GB2312" w:hAnsi="仿宋_GB2312" w:cs="仿宋_GB2312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  <w:r>
        <w:rPr>
          <w:rFonts w:ascii="仿宋_GB2312" w:eastAsia="仿宋_GB2312" w:hAnsi="仿宋_GB2312" w:cs="仿宋_GB2312"/>
          <w:kern w:val="0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24"/>
        </w:rPr>
        <w:t>日</w:t>
      </w:r>
      <w:r>
        <w:rPr>
          <w:rFonts w:ascii="仿宋_GB2312" w:eastAsia="仿宋_GB2312" w:hAnsi="仿宋_GB2312" w:cs="仿宋_GB2312"/>
          <w:kern w:val="0"/>
          <w:sz w:val="24"/>
        </w:rPr>
        <w:t xml:space="preserve"> </w:t>
      </w:r>
    </w:p>
    <w:p w:rsidR="00D529FD" w:rsidRDefault="00D529FD" w:rsidP="00D529FD">
      <w:pPr>
        <w:spacing w:line="400" w:lineRule="exact"/>
        <w:rPr>
          <w:rFonts w:ascii="仿宋_GB2312" w:eastAsia="仿宋_GB2312" w:hAnsi="Times New Roman"/>
          <w:sz w:val="24"/>
          <w:lang w:val="zh-TW"/>
        </w:rPr>
      </w:pPr>
      <w:r>
        <w:rPr>
          <w:rFonts w:ascii="仿宋" w:eastAsia="仿宋" w:hAnsi="仿宋" w:hint="eastAsia"/>
          <w:b/>
          <w:bCs/>
          <w:kern w:val="0"/>
          <w:sz w:val="24"/>
        </w:rPr>
        <w:t>注:本《承诺书》须在考试时携带进入考点，并在进入考场时交予监考员。</w:t>
      </w:r>
    </w:p>
    <w:p w:rsidR="008414BE" w:rsidRDefault="008414BE">
      <w:pPr>
        <w:rPr>
          <w:lang w:eastAsia="zh-TW"/>
        </w:rPr>
      </w:pPr>
    </w:p>
    <w:sectPr w:rsidR="008414BE" w:rsidSect="005F7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56" w:rsidRDefault="00584E56" w:rsidP="00C4125C">
      <w:r>
        <w:separator/>
      </w:r>
    </w:p>
  </w:endnote>
  <w:endnote w:type="continuationSeparator" w:id="0">
    <w:p w:rsidR="00584E56" w:rsidRDefault="00584E56" w:rsidP="00C4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56" w:rsidRDefault="00584E56" w:rsidP="00C4125C">
      <w:r>
        <w:separator/>
      </w:r>
    </w:p>
  </w:footnote>
  <w:footnote w:type="continuationSeparator" w:id="0">
    <w:p w:rsidR="00584E56" w:rsidRDefault="00584E56" w:rsidP="00C41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9FD"/>
    <w:rsid w:val="00584E56"/>
    <w:rsid w:val="005F75FC"/>
    <w:rsid w:val="008414BE"/>
    <w:rsid w:val="00C4125C"/>
    <w:rsid w:val="00D5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529FD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29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529FD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529FD"/>
    <w:rPr>
      <w:rFonts w:ascii="Calibri Light" w:eastAsia="宋体" w:hAnsi="Calibri Light" w:cs="宋体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D529F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D529F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C41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4125C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41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4125C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529FD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29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529FD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529FD"/>
    <w:rPr>
      <w:rFonts w:ascii="Calibri Light" w:eastAsia="宋体" w:hAnsi="Calibri Light" w:cs="宋体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D529F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D529F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赵炯</dc:creator>
  <cp:lastModifiedBy>chenyiwei</cp:lastModifiedBy>
  <cp:revision>2</cp:revision>
  <dcterms:created xsi:type="dcterms:W3CDTF">2022-06-10T03:12:00Z</dcterms:created>
  <dcterms:modified xsi:type="dcterms:W3CDTF">2022-06-10T09:04:00Z</dcterms:modified>
</cp:coreProperties>
</file>