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43" w:rsidRPr="00304843" w:rsidRDefault="00304843" w:rsidP="00304843">
      <w:pPr>
        <w:widowControl/>
        <w:spacing w:before="100" w:beforeAutospacing="1" w:after="100" w:afterAutospacing="1"/>
        <w:jc w:val="center"/>
        <w:outlineLvl w:val="0"/>
        <w:rPr>
          <w:rFonts w:ascii="Verdana" w:eastAsia="宋体" w:hAnsi="Verdana" w:cs="宋体"/>
          <w:b/>
          <w:bCs/>
          <w:color w:val="336699"/>
          <w:kern w:val="36"/>
          <w:sz w:val="36"/>
          <w:szCs w:val="36"/>
        </w:rPr>
      </w:pPr>
      <w:r w:rsidRPr="00304843">
        <w:rPr>
          <w:rFonts w:ascii="Verdana" w:eastAsia="宋体" w:hAnsi="Verdana" w:cs="宋体"/>
          <w:b/>
          <w:bCs/>
          <w:color w:val="336699"/>
          <w:kern w:val="36"/>
          <w:sz w:val="36"/>
          <w:szCs w:val="36"/>
        </w:rPr>
        <w:t>2020</w:t>
      </w:r>
      <w:r w:rsidRPr="00304843">
        <w:rPr>
          <w:rFonts w:ascii="Verdana" w:eastAsia="宋体" w:hAnsi="Verdana" w:cs="宋体"/>
          <w:b/>
          <w:bCs/>
          <w:color w:val="336699"/>
          <w:kern w:val="36"/>
          <w:sz w:val="36"/>
          <w:szCs w:val="36"/>
        </w:rPr>
        <w:t>年闵行区教育系统第二批教师招聘岗位计划数</w:t>
      </w:r>
    </w:p>
    <w:tbl>
      <w:tblPr>
        <w:tblW w:w="7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2485"/>
        <w:gridCol w:w="2658"/>
      </w:tblGrid>
      <w:tr w:rsidR="00304843" w:rsidRPr="00304843" w:rsidTr="00304843">
        <w:trPr>
          <w:trHeight w:val="25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招录数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幼儿园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175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卫生保健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74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34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23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10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18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道法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自然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卫生保健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11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29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37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33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9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7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道法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14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15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6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18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心理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6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道法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地理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4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美术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2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劳技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3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社区教育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特教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1</w:t>
            </w:r>
          </w:p>
        </w:tc>
      </w:tr>
      <w:tr w:rsidR="00304843" w:rsidRPr="00304843" w:rsidTr="00304843">
        <w:trPr>
          <w:trHeight w:val="25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843" w:rsidRPr="00304843" w:rsidRDefault="00304843" w:rsidP="00304843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Cs w:val="21"/>
              </w:rPr>
            </w:pPr>
            <w:r w:rsidRPr="00304843">
              <w:rPr>
                <w:rFonts w:ascii="Verdana" w:eastAsia="宋体" w:hAnsi="Verdana" w:cs="宋体"/>
                <w:color w:val="000000"/>
                <w:kern w:val="0"/>
                <w:szCs w:val="21"/>
              </w:rPr>
              <w:t>592</w:t>
            </w:r>
          </w:p>
        </w:tc>
      </w:tr>
    </w:tbl>
    <w:p w:rsidR="00BE37B1" w:rsidRDefault="00304843"/>
    <w:sectPr w:rsidR="00BE37B1" w:rsidSect="0028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843"/>
    <w:rsid w:val="00284A8F"/>
    <w:rsid w:val="002C6A44"/>
    <w:rsid w:val="00304843"/>
    <w:rsid w:val="004D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484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484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王文章</dc:creator>
  <cp:lastModifiedBy>王文章</cp:lastModifiedBy>
  <cp:revision>1</cp:revision>
  <dcterms:created xsi:type="dcterms:W3CDTF">2020-04-02T08:15:00Z</dcterms:created>
  <dcterms:modified xsi:type="dcterms:W3CDTF">2020-04-02T08:16:00Z</dcterms:modified>
</cp:coreProperties>
</file>